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13" w:rsidRPr="00F54E13" w:rsidRDefault="00F54E13" w:rsidP="00F54E13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F54E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Учитель: </w:t>
      </w:r>
      <w:r w:rsidRPr="00F54E13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>омазанова Ольга Михайловна.</w:t>
      </w:r>
    </w:p>
    <w:p w:rsidR="00F54E13" w:rsidRPr="00F54E13" w:rsidRDefault="00F54E13" w:rsidP="00F54E13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E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Образовательное учреждение: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 xml:space="preserve"> МБОУ «СОШ с. Ошторма Юмья» </w:t>
      </w:r>
    </w:p>
    <w:p w:rsidR="00D239D0" w:rsidRDefault="00D239D0" w:rsidP="00F54E1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Дата: </w:t>
      </w:r>
      <w:r w:rsidRPr="00D239D0">
        <w:rPr>
          <w:rFonts w:ascii="Times New Roman" w:hAnsi="Times New Roman" w:cs="Times New Roman"/>
          <w:bCs/>
          <w:color w:val="000000"/>
          <w:sz w:val="28"/>
          <w:szCs w:val="28"/>
        </w:rPr>
        <w:t>21.01.2014</w:t>
      </w:r>
    </w:p>
    <w:p w:rsidR="00F54E13" w:rsidRPr="00F54E13" w:rsidRDefault="00F54E13" w:rsidP="00F54E13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E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Предмет:</w:t>
      </w:r>
      <w:r w:rsidRPr="00F54E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окружающий мир</w:t>
      </w:r>
    </w:p>
    <w:p w:rsidR="00F54E13" w:rsidRPr="00F54E13" w:rsidRDefault="00F54E13" w:rsidP="00F54E13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E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>4а  класс</w:t>
      </w:r>
    </w:p>
    <w:p w:rsidR="00F54E13" w:rsidRPr="00F54E13" w:rsidRDefault="00F54E13" w:rsidP="00F54E13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E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Тема: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4E13">
        <w:rPr>
          <w:rFonts w:ascii="Times New Roman" w:hAnsi="Times New Roman" w:cs="Times New Roman"/>
          <w:sz w:val="28"/>
          <w:szCs w:val="28"/>
        </w:rPr>
        <w:t xml:space="preserve">Мир древности: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E13">
        <w:rPr>
          <w:rFonts w:ascii="Times New Roman" w:hAnsi="Times New Roman" w:cs="Times New Roman"/>
          <w:sz w:val="28"/>
          <w:szCs w:val="28"/>
        </w:rPr>
        <w:t>далёкий и близкий.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54E13" w:rsidRPr="00F54E13" w:rsidRDefault="00F54E13" w:rsidP="00F54E13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E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Тип урока: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>омбинированный.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Цель:</w:t>
      </w:r>
      <w:r w:rsidRPr="00E914B1">
        <w:rPr>
          <w:rFonts w:ascii="Times New Roman" w:hAnsi="Times New Roman" w:cs="Times New Roman"/>
          <w:sz w:val="28"/>
          <w:szCs w:val="28"/>
        </w:rPr>
        <w:t xml:space="preserve"> ознакомление учащихся с  историей древнего Египта, древней Греции и древнего Рима.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Задачи:</w:t>
      </w:r>
    </w:p>
    <w:p w:rsidR="007D678D" w:rsidRPr="00E914B1" w:rsidRDefault="007D678D" w:rsidP="00F54E13">
      <w:pPr>
        <w:pStyle w:val="a4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учить учащихся находить нужную информацию;</w:t>
      </w:r>
    </w:p>
    <w:p w:rsidR="007D678D" w:rsidRPr="00E914B1" w:rsidRDefault="007D678D" w:rsidP="00F54E13">
      <w:pPr>
        <w:pStyle w:val="a4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развивать устную речь;</w:t>
      </w:r>
    </w:p>
    <w:p w:rsidR="007D678D" w:rsidRPr="00E914B1" w:rsidRDefault="007D678D" w:rsidP="00F54E13">
      <w:pPr>
        <w:pStyle w:val="a4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воспитывать интерес к истории.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Учащиеся:</w:t>
      </w:r>
    </w:p>
    <w:p w:rsidR="007D678D" w:rsidRPr="006A0AA6" w:rsidRDefault="007D678D" w:rsidP="00F54E13">
      <w:pPr>
        <w:pStyle w:val="a4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AA6">
        <w:rPr>
          <w:rFonts w:ascii="Times New Roman" w:hAnsi="Times New Roman" w:cs="Times New Roman"/>
          <w:sz w:val="28"/>
          <w:szCs w:val="28"/>
        </w:rPr>
        <w:t>получат представления об истории стран древнего мира: Египта, Греции, Рима;</w:t>
      </w:r>
    </w:p>
    <w:p w:rsidR="007D678D" w:rsidRPr="006A0AA6" w:rsidRDefault="007D678D" w:rsidP="00F54E13">
      <w:pPr>
        <w:pStyle w:val="a4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AA6">
        <w:rPr>
          <w:rFonts w:ascii="Times New Roman" w:hAnsi="Times New Roman" w:cs="Times New Roman"/>
          <w:sz w:val="28"/>
          <w:szCs w:val="28"/>
        </w:rPr>
        <w:t>научатся делать выводы в результате совместной работы класса и учителя;</w:t>
      </w:r>
    </w:p>
    <w:p w:rsidR="007D678D" w:rsidRPr="006A0AA6" w:rsidRDefault="007D678D" w:rsidP="00F54E13">
      <w:pPr>
        <w:pStyle w:val="a4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AA6">
        <w:rPr>
          <w:rFonts w:ascii="Times New Roman" w:hAnsi="Times New Roman" w:cs="Times New Roman"/>
          <w:sz w:val="28"/>
          <w:szCs w:val="28"/>
        </w:rPr>
        <w:t>научатся готовить проекты-сообщения.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Используемые учебные технологии:</w:t>
      </w:r>
    </w:p>
    <w:p w:rsidR="007D678D" w:rsidRPr="00E914B1" w:rsidRDefault="007D678D" w:rsidP="00F54E13">
      <w:pPr>
        <w:pStyle w:val="a4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проектные технологии;</w:t>
      </w:r>
    </w:p>
    <w:p w:rsidR="007D678D" w:rsidRPr="00E914B1" w:rsidRDefault="007D678D" w:rsidP="00F54E13">
      <w:pPr>
        <w:pStyle w:val="a4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здоровье сберегающие технологии;</w:t>
      </w:r>
    </w:p>
    <w:p w:rsidR="007D678D" w:rsidRPr="00E914B1" w:rsidRDefault="007D678D" w:rsidP="00F54E13">
      <w:pPr>
        <w:pStyle w:val="a4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личностно-ориентировочные технологии (разноуровневое обучение, коллективное взаимообучение, сотрудничество);</w:t>
      </w:r>
    </w:p>
    <w:p w:rsidR="007D678D" w:rsidRPr="00E914B1" w:rsidRDefault="007D678D" w:rsidP="00F54E13">
      <w:pPr>
        <w:pStyle w:val="a4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коммуникативные технологии;</w:t>
      </w:r>
    </w:p>
    <w:p w:rsidR="007D678D" w:rsidRPr="00F54E13" w:rsidRDefault="007D678D" w:rsidP="00F54E13">
      <w:pPr>
        <w:pStyle w:val="a4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информационные технологии.</w:t>
      </w:r>
    </w:p>
    <w:p w:rsidR="00F54E13" w:rsidRPr="00F54E13" w:rsidRDefault="00F54E13" w:rsidP="00F54E13">
      <w:pPr>
        <w:spacing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E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Используемое оборудование: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 xml:space="preserve"> учебник, рабочая тетрадь, ПК, проектор,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 xml:space="preserve"> разноцветные карточки с заданиями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54E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6507A" w:rsidRPr="00E914B1" w:rsidRDefault="0056507A" w:rsidP="006A0AA6">
      <w:pPr>
        <w:pStyle w:val="a4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7D678D" w:rsidRPr="00E914B1" w:rsidRDefault="007D678D" w:rsidP="004C5E50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7D678D" w:rsidRPr="00E914B1" w:rsidRDefault="007D678D" w:rsidP="004C5E50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I. Организационный момент. Сообщение темы и целей урока.</w:t>
      </w:r>
    </w:p>
    <w:p w:rsidR="007D678D" w:rsidRPr="00E914B1" w:rsidRDefault="007D678D" w:rsidP="004C5E50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Долгожданный дан звонок –</w:t>
      </w:r>
    </w:p>
    <w:p w:rsidR="007D678D" w:rsidRPr="00E914B1" w:rsidRDefault="007D678D" w:rsidP="004C5E50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7D678D" w:rsidRPr="00E914B1" w:rsidRDefault="007D678D" w:rsidP="004C5E50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lastRenderedPageBreak/>
        <w:t xml:space="preserve">Чтоб историю узнать, </w:t>
      </w:r>
    </w:p>
    <w:p w:rsidR="007D678D" w:rsidRPr="00E914B1" w:rsidRDefault="007D678D" w:rsidP="004C5E50">
      <w:pPr>
        <w:spacing w:after="0" w:line="360" w:lineRule="auto"/>
        <w:ind w:left="2835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Книги надо нам читать.</w:t>
      </w:r>
    </w:p>
    <w:p w:rsidR="007D678D" w:rsidRPr="00E914B1" w:rsidRDefault="007D678D" w:rsidP="004C5E50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Учитель. Сегодня на уроке мы отправимся в мир древности. Узнаем о самых древних цивилизациях.</w:t>
      </w:r>
    </w:p>
    <w:p w:rsidR="007D678D" w:rsidRPr="00E914B1" w:rsidRDefault="007D678D" w:rsidP="004C5E50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II. Проверка домашнего задания.</w:t>
      </w:r>
    </w:p>
    <w:p w:rsidR="007D678D" w:rsidRPr="00E914B1" w:rsidRDefault="003E73B2" w:rsidP="004C5E50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 xml:space="preserve">Учитель предлагает </w:t>
      </w:r>
      <w:r w:rsidR="007D678D" w:rsidRPr="00E914B1">
        <w:rPr>
          <w:rFonts w:ascii="Times New Roman" w:hAnsi="Times New Roman" w:cs="Times New Roman"/>
          <w:sz w:val="28"/>
          <w:szCs w:val="28"/>
        </w:rPr>
        <w:t>ученикам письменные задания по карточкам.</w:t>
      </w:r>
    </w:p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caps/>
          <w:sz w:val="28"/>
          <w:szCs w:val="28"/>
        </w:rPr>
      </w:pPr>
    </w:p>
    <w:p w:rsidR="007D678D" w:rsidRPr="004C5E50" w:rsidRDefault="007D678D" w:rsidP="003E73B2">
      <w:pPr>
        <w:spacing w:after="0" w:line="240" w:lineRule="auto"/>
        <w:ind w:left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Тест «Начало истории человечества»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А1. На каком материке археологи находят следы существования первых древнейших людей?</w:t>
      </w:r>
    </w:p>
    <w:p w:rsidR="007D678D" w:rsidRPr="004C5E50" w:rsidRDefault="007D678D" w:rsidP="00D85291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в Австралии                        2) в Восточной Африке            3) в Южной Америке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А2. Как называют древнейших людей?</w:t>
      </w:r>
    </w:p>
    <w:p w:rsidR="007D678D" w:rsidRPr="004C5E50" w:rsidRDefault="003E73B2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2)</w:t>
      </w:r>
      <w:r w:rsidR="007D678D" w:rsidRPr="004C5E50">
        <w:rPr>
          <w:rFonts w:ascii="Times New Roman" w:hAnsi="Times New Roman" w:cs="Times New Roman"/>
          <w:i/>
          <w:sz w:val="28"/>
          <w:szCs w:val="28"/>
        </w:rPr>
        <w:t>первые                              2) первобытные              3) обезьяноподобные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А3. Что помогало общаться древним людям?</w:t>
      </w:r>
    </w:p>
    <w:p w:rsidR="007D678D" w:rsidRPr="004C5E50" w:rsidRDefault="003E73B2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3)</w:t>
      </w:r>
      <w:r w:rsidR="007D678D" w:rsidRPr="004C5E50">
        <w:rPr>
          <w:rFonts w:ascii="Times New Roman" w:hAnsi="Times New Roman" w:cs="Times New Roman"/>
          <w:i/>
          <w:sz w:val="28"/>
          <w:szCs w:val="28"/>
        </w:rPr>
        <w:t>речь                             2) жесты                         3) письма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А4. На чём рисовали древнейшие люди?</w:t>
      </w:r>
    </w:p>
    <w:p w:rsidR="007D678D" w:rsidRPr="004C5E50" w:rsidRDefault="007D678D" w:rsidP="00D85291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на бумаге                   2) на стенах пещер                 3) на глиняных дощечках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А5. Когда на территории нашей страны появились первые люди?</w:t>
      </w:r>
    </w:p>
    <w:p w:rsidR="007D678D" w:rsidRPr="004C5E50" w:rsidRDefault="007D678D" w:rsidP="003E73B2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5 млн. лет назад                      2) 2 млн. лет назад                3) 500 тыс. лет назад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А6. От чего напрямую зависела жизнь древнейшего человека?</w:t>
      </w:r>
    </w:p>
    <w:p w:rsidR="007D678D" w:rsidRPr="004C5E50" w:rsidRDefault="007D678D" w:rsidP="003E73B2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от людей, живущих в группе              2) от орудий труда              3) от природы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 xml:space="preserve">А7. Каких животных изображали древние люди? </w:t>
      </w:r>
    </w:p>
    <w:p w:rsidR="007D678D" w:rsidRPr="004C5E50" w:rsidRDefault="007D678D" w:rsidP="003E73B2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быков                              2) слонов                           3) тигров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А8. Из чего были изготовлены простейшие орудия труда?</w:t>
      </w:r>
    </w:p>
    <w:p w:rsidR="007D678D" w:rsidRPr="004C5E50" w:rsidRDefault="007D678D" w:rsidP="003E73B2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из металла                        2) из дерева                        3) из камня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А9. Благодаря раскопкам,  каких учёных мы узнаём об истории человечества?</w:t>
      </w:r>
    </w:p>
    <w:p w:rsidR="007D678D" w:rsidRPr="004C5E50" w:rsidRDefault="007D678D" w:rsidP="003E73B2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археологов                      2) историков                      3) геологов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А10. Как называется эпоха древнейшего человека?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>история Древнего мира        2) история Средних веков         3) первобытная история</w:t>
      </w:r>
    </w:p>
    <w:p w:rsidR="003E73B2" w:rsidRPr="004C5E50" w:rsidRDefault="003E73B2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3E73B2" w:rsidRPr="004C5E50" w:rsidRDefault="003E73B2" w:rsidP="003E73B2">
      <w:pPr>
        <w:pStyle w:val="a4"/>
        <w:spacing w:after="0" w:line="360" w:lineRule="auto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5E50">
        <w:rPr>
          <w:rFonts w:ascii="Times New Roman" w:hAnsi="Times New Roman" w:cs="Times New Roman"/>
          <w:b/>
          <w:i/>
          <w:sz w:val="28"/>
          <w:szCs w:val="28"/>
        </w:rPr>
        <w:t>Таблица для ответов</w:t>
      </w:r>
    </w:p>
    <w:tbl>
      <w:tblPr>
        <w:tblStyle w:val="a5"/>
        <w:tblpPr w:leftFromText="180" w:rightFromText="180" w:vertAnchor="text" w:horzAnchor="margin" w:tblpXSpec="center" w:tblpY="153"/>
        <w:tblW w:w="0" w:type="auto"/>
        <w:tblLook w:val="04A0" w:firstRow="1" w:lastRow="0" w:firstColumn="1" w:lastColumn="0" w:noHBand="0" w:noVBand="1"/>
      </w:tblPr>
      <w:tblGrid>
        <w:gridCol w:w="356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753"/>
      </w:tblGrid>
      <w:tr w:rsidR="003E73B2" w:rsidRPr="004C5E50" w:rsidTr="005E0F3C">
        <w:trPr>
          <w:trHeight w:val="398"/>
        </w:trPr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А1. 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А2.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А3.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А4.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А5.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А6.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А7.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А8.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А9.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А10.</w:t>
            </w:r>
          </w:p>
        </w:tc>
      </w:tr>
      <w:tr w:rsidR="003E73B2" w:rsidRPr="004C5E50" w:rsidTr="005E0F3C">
        <w:trPr>
          <w:trHeight w:val="398"/>
        </w:trPr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E73B2" w:rsidRPr="004C5E50" w:rsidTr="005E0F3C">
        <w:trPr>
          <w:trHeight w:val="398"/>
        </w:trPr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E73B2" w:rsidRPr="004C5E50" w:rsidTr="005E0F3C">
        <w:trPr>
          <w:trHeight w:val="420"/>
        </w:trPr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C5E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</w:tcPr>
          <w:p w:rsidR="003E73B2" w:rsidRPr="004C5E50" w:rsidRDefault="003E73B2" w:rsidP="005E0F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56507A" w:rsidRPr="004C5E50" w:rsidRDefault="0056507A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56507A" w:rsidRPr="004C5E50" w:rsidRDefault="0056507A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7D678D" w:rsidRPr="004C5E50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C5E50">
        <w:rPr>
          <w:rFonts w:ascii="Times New Roman" w:hAnsi="Times New Roman" w:cs="Times New Roman"/>
          <w:i/>
          <w:sz w:val="28"/>
          <w:szCs w:val="28"/>
        </w:rPr>
        <w:t xml:space="preserve">О т в е т ы: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 xml:space="preserve"> А1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>-</w:t>
      </w:r>
      <w:r w:rsidR="00D85291" w:rsidRPr="004C5E50">
        <w:rPr>
          <w:rFonts w:ascii="Times New Roman" w:hAnsi="Times New Roman" w:cs="Times New Roman"/>
          <w:i/>
          <w:sz w:val="28"/>
          <w:szCs w:val="28"/>
        </w:rPr>
        <w:t>2;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 xml:space="preserve"> А2</w:t>
      </w:r>
      <w:r w:rsidR="00D85291" w:rsidRPr="004C5E50">
        <w:rPr>
          <w:rFonts w:ascii="Times New Roman" w:hAnsi="Times New Roman" w:cs="Times New Roman"/>
          <w:i/>
          <w:sz w:val="28"/>
          <w:szCs w:val="28"/>
        </w:rPr>
        <w:t xml:space="preserve">-2;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 xml:space="preserve"> А3</w:t>
      </w:r>
      <w:r w:rsidR="00D85291" w:rsidRPr="004C5E50">
        <w:rPr>
          <w:rFonts w:ascii="Times New Roman" w:hAnsi="Times New Roman" w:cs="Times New Roman"/>
          <w:i/>
          <w:sz w:val="28"/>
          <w:szCs w:val="28"/>
        </w:rPr>
        <w:t xml:space="preserve">-2;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>А4</w:t>
      </w:r>
      <w:r w:rsidR="00D85291" w:rsidRPr="004C5E50">
        <w:rPr>
          <w:rFonts w:ascii="Times New Roman" w:hAnsi="Times New Roman" w:cs="Times New Roman"/>
          <w:i/>
          <w:sz w:val="28"/>
          <w:szCs w:val="28"/>
        </w:rPr>
        <w:t>-2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; 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>А5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-2 ;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>А6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-3 ;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>А7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-1 ;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>А8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- 3;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>А9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-1 ; </w:t>
      </w:r>
      <w:r w:rsidR="0056507A" w:rsidRPr="004C5E50">
        <w:rPr>
          <w:rFonts w:ascii="Times New Roman" w:hAnsi="Times New Roman" w:cs="Times New Roman"/>
          <w:i/>
          <w:sz w:val="28"/>
          <w:szCs w:val="28"/>
        </w:rPr>
        <w:t>А10</w:t>
      </w:r>
      <w:r w:rsidR="003E73B2" w:rsidRPr="004C5E50">
        <w:rPr>
          <w:rFonts w:ascii="Times New Roman" w:hAnsi="Times New Roman" w:cs="Times New Roman"/>
          <w:i/>
          <w:sz w:val="28"/>
          <w:szCs w:val="28"/>
        </w:rPr>
        <w:t xml:space="preserve"> -3</w:t>
      </w:r>
    </w:p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iCs/>
          <w:sz w:val="28"/>
          <w:szCs w:val="28"/>
        </w:rPr>
      </w:pPr>
    </w:p>
    <w:p w:rsidR="00E914B1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III.</w:t>
      </w:r>
      <w:r w:rsidR="00E914B1" w:rsidRPr="00E914B1">
        <w:rPr>
          <w:rFonts w:ascii="Times New Roman" w:hAnsi="Times New Roman" w:cs="Times New Roman"/>
          <w:b/>
          <w:sz w:val="28"/>
          <w:szCs w:val="28"/>
        </w:rPr>
        <w:t xml:space="preserve"> Постановка проблемы. </w:t>
      </w:r>
      <w:r w:rsidRPr="00E914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14B1" w:rsidRPr="00E914B1" w:rsidRDefault="00E914B1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 xml:space="preserve">На парте у вас есть зеленые карточки. Проведем ЭЙ АР ГАЙД. Даю вам 1 мин. </w:t>
      </w:r>
    </w:p>
    <w:p w:rsidR="007D678D" w:rsidRPr="00E914B1" w:rsidRDefault="00E914B1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914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678D" w:rsidRPr="00E914B1">
        <w:rPr>
          <w:rFonts w:ascii="Times New Roman" w:hAnsi="Times New Roman" w:cs="Times New Roman"/>
          <w:b/>
          <w:sz w:val="28"/>
          <w:szCs w:val="28"/>
        </w:rPr>
        <w:t>Изучение нового материала (проекты-сообщения)</w:t>
      </w:r>
    </w:p>
    <w:p w:rsidR="00E914B1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lastRenderedPageBreak/>
        <w:t xml:space="preserve">Учитель: </w:t>
      </w:r>
      <w:r w:rsidR="00E914B1" w:rsidRPr="00E914B1">
        <w:rPr>
          <w:rFonts w:ascii="Times New Roman" w:hAnsi="Times New Roman" w:cs="Times New Roman"/>
          <w:sz w:val="28"/>
          <w:szCs w:val="28"/>
        </w:rPr>
        <w:t xml:space="preserve">Чтобы закончить ВАШИ БИЛЕТЫ НА ВЫХОД с урока, то есть дописать графу ПОСЛЕ вам надо внимательно работать на уроке. </w:t>
      </w:r>
    </w:p>
    <w:p w:rsidR="00E914B1" w:rsidRPr="00E914B1" w:rsidRDefault="00E914B1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6379"/>
        <w:gridCol w:w="1667"/>
      </w:tblGrid>
      <w:tr w:rsidR="00E914B1" w:rsidRPr="00E914B1" w:rsidTr="00991DB4">
        <w:tc>
          <w:tcPr>
            <w:tcW w:w="1559" w:type="dxa"/>
          </w:tcPr>
          <w:p w:rsidR="00E914B1" w:rsidRPr="00E914B1" w:rsidRDefault="00E914B1" w:rsidP="005E0F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</w:p>
        </w:tc>
        <w:tc>
          <w:tcPr>
            <w:tcW w:w="6379" w:type="dxa"/>
          </w:tcPr>
          <w:p w:rsidR="00E914B1" w:rsidRPr="00E914B1" w:rsidRDefault="00E914B1" w:rsidP="005E0F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УТВЕРЖДЕНИЯ</w:t>
            </w:r>
          </w:p>
        </w:tc>
        <w:tc>
          <w:tcPr>
            <w:tcW w:w="1667" w:type="dxa"/>
          </w:tcPr>
          <w:p w:rsidR="00E914B1" w:rsidRPr="00E914B1" w:rsidRDefault="00E914B1" w:rsidP="005E0F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b/>
                <w:sz w:val="28"/>
                <w:szCs w:val="28"/>
              </w:rPr>
              <w:t>ПОСЛЕ</w:t>
            </w:r>
          </w:p>
        </w:tc>
      </w:tr>
      <w:tr w:rsidR="00E914B1" w:rsidRPr="00E914B1" w:rsidTr="00991DB4">
        <w:tc>
          <w:tcPr>
            <w:tcW w:w="155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Древняя Русь была образована в период Древнего мира.</w:t>
            </w:r>
          </w:p>
        </w:tc>
        <w:tc>
          <w:tcPr>
            <w:tcW w:w="1667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14B1" w:rsidRPr="00E914B1" w:rsidTr="00991DB4">
        <w:tc>
          <w:tcPr>
            <w:tcW w:w="155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Бог солнца у египтян назывался Ра.</w:t>
            </w:r>
          </w:p>
        </w:tc>
        <w:tc>
          <w:tcPr>
            <w:tcW w:w="1667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14B1" w:rsidRPr="00E914B1" w:rsidTr="00991DB4">
        <w:tc>
          <w:tcPr>
            <w:tcW w:w="155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Гробницами фараонов Древнего Египта являлись храмы.</w:t>
            </w:r>
          </w:p>
        </w:tc>
        <w:tc>
          <w:tcPr>
            <w:tcW w:w="1667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14B1" w:rsidRPr="00E914B1" w:rsidTr="00991DB4">
        <w:tc>
          <w:tcPr>
            <w:tcW w:w="155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 xml:space="preserve">Холм Акрополь находится в Афинах. </w:t>
            </w:r>
          </w:p>
        </w:tc>
        <w:tc>
          <w:tcPr>
            <w:tcW w:w="1667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14B1" w:rsidRPr="00E914B1" w:rsidTr="00991DB4">
        <w:tc>
          <w:tcPr>
            <w:tcW w:w="155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Храмом всех богов является в Древнем Риме Пантеон.</w:t>
            </w:r>
          </w:p>
        </w:tc>
        <w:tc>
          <w:tcPr>
            <w:tcW w:w="1667" w:type="dxa"/>
          </w:tcPr>
          <w:p w:rsidR="00E914B1" w:rsidRPr="00E914B1" w:rsidRDefault="00E914B1" w:rsidP="005E0F3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914B1" w:rsidRPr="00E914B1" w:rsidRDefault="00E914B1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D678D" w:rsidRPr="00E914B1" w:rsidRDefault="006A0AA6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678D" w:rsidRPr="00E914B1">
        <w:rPr>
          <w:rFonts w:ascii="Times New Roman" w:hAnsi="Times New Roman" w:cs="Times New Roman"/>
          <w:sz w:val="28"/>
          <w:szCs w:val="28"/>
        </w:rPr>
        <w:t>Сегодня мы с вами будем учиться готовить проекты-сообщения. Для этого мы разделимся на  группы (партнеры по плечу). Каждая группа будет готовить сообщение об определённой стране. Но сначала</w:t>
      </w:r>
      <w:r w:rsidR="00E914B1" w:rsidRPr="00E914B1">
        <w:rPr>
          <w:rFonts w:ascii="Times New Roman" w:hAnsi="Times New Roman" w:cs="Times New Roman"/>
          <w:sz w:val="28"/>
          <w:szCs w:val="28"/>
        </w:rPr>
        <w:t xml:space="preserve"> вы </w:t>
      </w:r>
      <w:r w:rsidR="007D678D" w:rsidRPr="00E914B1">
        <w:rPr>
          <w:rFonts w:ascii="Times New Roman" w:hAnsi="Times New Roman" w:cs="Times New Roman"/>
          <w:sz w:val="28"/>
          <w:szCs w:val="28"/>
        </w:rPr>
        <w:t xml:space="preserve"> все готовите сообщение о древнем Египте, потом 2 человека – о древней Греции, а  2 человека – о древнем Риме. Помогут Вам в этом карточки с вопросами и материал учебника. Ваша задача ответить на вопросы, а затем составить и рассказать главное о стране.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Работать будем так: сначала каждый индивидуально читает и отвечает на вопросы, затем вы это обсуждаете группой из 4 человек. Выбираете одного человека из группы, который будет рассказывать о стране.</w:t>
      </w:r>
    </w:p>
    <w:p w:rsidR="00D85291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Дети работают индивидуально, несколько минут, затем по команде учителя объединяются в группы по 4 человека</w:t>
      </w:r>
      <w:r w:rsidR="0056507A" w:rsidRPr="00E914B1">
        <w:rPr>
          <w:rFonts w:ascii="Times New Roman" w:hAnsi="Times New Roman" w:cs="Times New Roman"/>
          <w:sz w:val="28"/>
          <w:szCs w:val="28"/>
        </w:rPr>
        <w:t>. Дальше работают по парам, т.к.</w:t>
      </w:r>
      <w:r w:rsidR="00F54E13">
        <w:rPr>
          <w:rFonts w:ascii="Times New Roman" w:hAnsi="Times New Roman" w:cs="Times New Roman"/>
          <w:sz w:val="28"/>
          <w:szCs w:val="28"/>
        </w:rPr>
        <w:t xml:space="preserve"> вы не успеете.</w:t>
      </w:r>
    </w:p>
    <w:p w:rsidR="00D85291" w:rsidRPr="00E914B1" w:rsidRDefault="007D678D" w:rsidP="00D852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Древний Египет (с. 8 - 9)</w:t>
      </w:r>
    </w:p>
    <w:tbl>
      <w:tblPr>
        <w:tblW w:w="10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5202"/>
        <w:gridCol w:w="3843"/>
      </w:tblGrid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96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Когда появилось Египетское царство?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Где возникло Египетское царство?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По мнению египтян, кто управлял миром?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 кого были похожи боги египтян?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называли бога солнца?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изображался бог солнца Ра?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называли бога воды?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представлялся Себек?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называли бога мудрости, счёта и письма?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обычно изображали Тота?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ещё относят египтяне к дарам Тота?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писали египтяне?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умели возводить древние египтяне?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 честь кого строили храмы?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9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А что такое пирамиды?</w:t>
            </w:r>
          </w:p>
        </w:tc>
        <w:tc>
          <w:tcPr>
            <w:tcW w:w="4124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D678D" w:rsidRPr="00E914B1" w:rsidRDefault="007D678D" w:rsidP="00D852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Древняя Греция (с. 10 – 11)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5218"/>
        <w:gridCol w:w="3793"/>
      </w:tblGrid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1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Какой город является столицей древней Греции?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является сердцем Афин?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такое Акрополь?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происходило на Акрополе?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Назовите самый знаменитый храм Акрополя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Какая скульптура находилась в центре Парфенона?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D678D" w:rsidRPr="00E914B1" w:rsidRDefault="007D678D" w:rsidP="00D852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Древний Рим (с. 12 - 13)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5218"/>
        <w:gridCol w:w="3793"/>
      </w:tblGrid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1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Назовите дату основания Рима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Назовите древние постройки в городе Риме, которые сохранились до наших дней.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Какой город в древности был погребён под толстым слоем пепла?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07A" w:rsidRPr="00E914B1" w:rsidTr="00D85291">
        <w:tc>
          <w:tcPr>
            <w:tcW w:w="130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8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При извержении какого вулкана город Помпеи был погребён под толстым слоем пепла?</w:t>
            </w:r>
          </w:p>
        </w:tc>
        <w:tc>
          <w:tcPr>
            <w:tcW w:w="379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914B1" w:rsidRPr="00E914B1" w:rsidRDefault="00E914B1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914B1" w:rsidRPr="00E914B1" w:rsidRDefault="00E914B1" w:rsidP="00E914B1">
      <w:pPr>
        <w:spacing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4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Физкультминутка </w:t>
      </w:r>
      <w:r w:rsidRPr="00E914B1">
        <w:rPr>
          <w:rFonts w:ascii="Times New Roman" w:hAnsi="Times New Roman" w:cs="Times New Roman"/>
          <w:color w:val="000000"/>
          <w:sz w:val="28"/>
          <w:szCs w:val="28"/>
        </w:rPr>
        <w:t>ФОЛОУ ЗЕ ЛИДЕР</w:t>
      </w:r>
      <w:r w:rsidRPr="00E914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914B1">
        <w:rPr>
          <w:rFonts w:ascii="Times New Roman" w:hAnsi="Times New Roman" w:cs="Times New Roman"/>
          <w:color w:val="000000"/>
          <w:sz w:val="28"/>
          <w:szCs w:val="28"/>
        </w:rPr>
        <w:t>под аудиозапись «Бибика»</w:t>
      </w:r>
      <w:r w:rsidRPr="00E914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E914B1">
        <w:rPr>
          <w:rFonts w:ascii="Times New Roman" w:hAnsi="Times New Roman" w:cs="Times New Roman"/>
          <w:color w:val="000000"/>
          <w:sz w:val="28"/>
          <w:szCs w:val="28"/>
        </w:rPr>
        <w:t>Кто хочет быть лидером</w:t>
      </w:r>
      <w:r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У ребят получаются примерно вот такие ответы:</w:t>
      </w:r>
    </w:p>
    <w:p w:rsidR="007D678D" w:rsidRPr="00E914B1" w:rsidRDefault="007D678D" w:rsidP="00D852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Древний Египет (с. 8 - 9)</w:t>
      </w:r>
    </w:p>
    <w:tbl>
      <w:tblPr>
        <w:tblW w:w="10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3383"/>
        <w:gridCol w:w="5604"/>
      </w:tblGrid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83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Когда появилось Египетское царство?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Примерно 5.000 лет назад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Где возникло Египетское царство?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 берегах реки Нил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По мнению египтян, кто управлял миром?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По мнению египтян, миром управляли боги.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 кого были похожи боги египтян?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Боги египтян были похожи на животных.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называли бога солнца?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Бог солнца Ра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изображался бог солнца Ра?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Бог солнца Ра изображался человеком с головой птицы.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называли бога воды?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Бог воды и разлива Нила Себек</w:t>
            </w:r>
          </w:p>
        </w:tc>
      </w:tr>
      <w:tr w:rsidR="00D85291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представлялся Себек?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Себек представлялся в виде человека с головой крокодила</w:t>
            </w:r>
          </w:p>
        </w:tc>
      </w:tr>
      <w:tr w:rsidR="007D678D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называли бога мудрости, счёта и письма?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Богом мудрости, счёта и письма был бог Тот</w:t>
            </w:r>
          </w:p>
        </w:tc>
      </w:tr>
      <w:tr w:rsidR="007D678D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обычно изображали Тота?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Изображали Тота обычно в виде человека с головой птицы ибиса.</w:t>
            </w:r>
          </w:p>
        </w:tc>
      </w:tr>
      <w:tr w:rsidR="007D678D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ещё относят египтяне к дарам Тота?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Египтяне считали, что бог Тот придумал месяцы и годы, научил людей вести счёт времени. Так же к дарам Тота относятся арифметический счёт и письмо.</w:t>
            </w:r>
          </w:p>
        </w:tc>
      </w:tr>
      <w:tr w:rsidR="007D678D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 писали египтяне?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Египтяне писали особыми знаками – иероглифами. В одном случае иероглиф мог изображать и означать какой-то предмет, но в другом случае тот же самый иероглиф мог служить для обозначения одного или нескольких согласных звуков. Знаков для гласных букв в египетском письме не было.</w:t>
            </w:r>
          </w:p>
        </w:tc>
      </w:tr>
      <w:tr w:rsidR="007D678D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умели возводить древние египтяне?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Древние египтяне умели возводить грандиозные постройки – храмы (Карнак, Луксор) и пирамиды (Тутанхамона, Хеопса).</w:t>
            </w:r>
          </w:p>
        </w:tc>
      </w:tr>
      <w:tr w:rsidR="007D678D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 честь кого строили храмы?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Храмы строили в честь богов.</w:t>
            </w:r>
          </w:p>
        </w:tc>
      </w:tr>
      <w:tr w:rsidR="007D678D" w:rsidRPr="00E914B1" w:rsidTr="009D3F14">
        <w:tc>
          <w:tcPr>
            <w:tcW w:w="136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83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А что такое пирамиды?</w:t>
            </w:r>
          </w:p>
        </w:tc>
        <w:tc>
          <w:tcPr>
            <w:tcW w:w="5604" w:type="dxa"/>
          </w:tcPr>
          <w:p w:rsidR="007D678D" w:rsidRPr="00E914B1" w:rsidRDefault="007D678D" w:rsidP="00D85291">
            <w:pPr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Пирамиды – это гробницы царей Египта - фараонов</w:t>
            </w:r>
          </w:p>
        </w:tc>
      </w:tr>
    </w:tbl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D678D" w:rsidRPr="00E914B1" w:rsidRDefault="007D678D" w:rsidP="00D852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Древняя Греция (с. 10 – 11)</w:t>
      </w:r>
    </w:p>
    <w:tbl>
      <w:tblPr>
        <w:tblW w:w="10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3463"/>
        <w:gridCol w:w="5582"/>
      </w:tblGrid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1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1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Какой город является столицей древней Греции?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Столица древней Греции - Афины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1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является сердцем Афин?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Сердцем Афин является Акрополь.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1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такое Акрополь?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 xml:space="preserve">Акрополь – это высокий холм с обрывистыми склонами и расположенный на нём неповторимый архитектурный </w:t>
            </w:r>
            <w:r w:rsidRPr="00E91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ансамбль – прекрасное творение древних греков. Акрополем можно было любоваться со всех концов города и со стороны моря.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81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такое Акрополь?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Акрополь – это высокий холм с обрывистыми склонами и расположенный на нём неповторимый архитектурный ансамбль – прекрасное творение древних греков. Акрополем можно было любоваться со всех концов города и со стороны моря.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1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Что происходило на Акрополе?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 Акрополе происходили главные события праздника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1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Назовите самый знаменитый храм Акрополя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Самый знаменитый храм Акрополя – это Парфенон</w:t>
            </w:r>
          </w:p>
        </w:tc>
      </w:tr>
      <w:tr w:rsidR="007D678D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1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Какая скульптура находилась в центре Парфенона?</w:t>
            </w:r>
          </w:p>
        </w:tc>
        <w:tc>
          <w:tcPr>
            <w:tcW w:w="6039" w:type="dxa"/>
          </w:tcPr>
          <w:p w:rsidR="007D678D" w:rsidRPr="00E914B1" w:rsidRDefault="007D678D" w:rsidP="00D85291">
            <w:pPr>
              <w:spacing w:after="0" w:line="240" w:lineRule="auto"/>
              <w:ind w:left="251"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 центре Парфенона стояла мраморная статуя богини Афины знаменитого скульптора Фидия. Её высота равнялась 12 метрам.</w:t>
            </w:r>
          </w:p>
        </w:tc>
      </w:tr>
    </w:tbl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D678D" w:rsidRPr="00E914B1" w:rsidRDefault="007D678D" w:rsidP="00D852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Древний Рим (с. 12 - 13)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4032"/>
        <w:gridCol w:w="4979"/>
      </w:tblGrid>
      <w:tr w:rsidR="0056507A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26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5360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56507A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Назовите дату основания Рима</w:t>
            </w:r>
          </w:p>
        </w:tc>
        <w:tc>
          <w:tcPr>
            <w:tcW w:w="5360" w:type="dxa"/>
          </w:tcPr>
          <w:p w:rsidR="007D678D" w:rsidRPr="00E914B1" w:rsidRDefault="007D678D" w:rsidP="00D85291">
            <w:pPr>
              <w:spacing w:after="0" w:line="240" w:lineRule="auto"/>
              <w:ind w:left="255"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Датой основания Рима считается 753 год до нашей эры</w:t>
            </w:r>
          </w:p>
        </w:tc>
      </w:tr>
      <w:tr w:rsidR="0056507A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Назовите древние постройки в городе Риме, которые сохранились до наших дней.</w:t>
            </w:r>
          </w:p>
        </w:tc>
        <w:tc>
          <w:tcPr>
            <w:tcW w:w="5360" w:type="dxa"/>
          </w:tcPr>
          <w:p w:rsidR="007D678D" w:rsidRPr="00E914B1" w:rsidRDefault="007D678D" w:rsidP="00D85291">
            <w:pPr>
              <w:spacing w:after="0" w:line="240" w:lineRule="auto"/>
              <w:ind w:left="255"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Римский форум – центр общественной жизни города. Здесь располагались храмы, банковские конторы, торговые лавки.</w:t>
            </w:r>
          </w:p>
          <w:p w:rsidR="007D678D" w:rsidRPr="00E914B1" w:rsidRDefault="007D678D" w:rsidP="00D85291">
            <w:pPr>
              <w:spacing w:after="0" w:line="240" w:lineRule="auto"/>
              <w:ind w:left="255"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 xml:space="preserve">Пантеон – храм всех богов. </w:t>
            </w:r>
          </w:p>
          <w:p w:rsidR="007D678D" w:rsidRPr="00E914B1" w:rsidRDefault="007D678D" w:rsidP="00D85291">
            <w:pPr>
              <w:spacing w:after="0" w:line="240" w:lineRule="auto"/>
              <w:ind w:left="255"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Колизей – амфитеатр, служи для гладиаторских боёв и других зрелищ, вмещал около 50.000 зрителей.</w:t>
            </w:r>
          </w:p>
        </w:tc>
      </w:tr>
      <w:tr w:rsidR="0056507A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Какой город в древности был погребён под толстым слоем пепла?</w:t>
            </w:r>
          </w:p>
        </w:tc>
        <w:tc>
          <w:tcPr>
            <w:tcW w:w="5360" w:type="dxa"/>
          </w:tcPr>
          <w:p w:rsidR="007D678D" w:rsidRPr="00E914B1" w:rsidRDefault="007D678D" w:rsidP="00D85291">
            <w:pPr>
              <w:spacing w:after="0" w:line="240" w:lineRule="auto"/>
              <w:ind w:left="255"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Город Помпеи</w:t>
            </w:r>
          </w:p>
        </w:tc>
      </w:tr>
      <w:tr w:rsidR="0056507A" w:rsidRPr="00E914B1" w:rsidTr="00D85291">
        <w:tc>
          <w:tcPr>
            <w:tcW w:w="628" w:type="dxa"/>
          </w:tcPr>
          <w:p w:rsidR="007D678D" w:rsidRPr="00E914B1" w:rsidRDefault="007D678D" w:rsidP="0056507A">
            <w:pPr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6" w:type="dxa"/>
          </w:tcPr>
          <w:p w:rsidR="007D678D" w:rsidRPr="00E914B1" w:rsidRDefault="007D678D" w:rsidP="00D85291">
            <w:pPr>
              <w:spacing w:after="0"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При извержении какого вулкана город Помпеи был погребён под толстым слоем пепла?</w:t>
            </w:r>
          </w:p>
        </w:tc>
        <w:tc>
          <w:tcPr>
            <w:tcW w:w="5360" w:type="dxa"/>
          </w:tcPr>
          <w:p w:rsidR="007D678D" w:rsidRPr="00E914B1" w:rsidRDefault="007D678D" w:rsidP="00D85291">
            <w:pPr>
              <w:spacing w:after="0" w:line="240" w:lineRule="auto"/>
              <w:ind w:left="255" w:hanging="26"/>
              <w:rPr>
                <w:rFonts w:ascii="Times New Roman" w:hAnsi="Times New Roman" w:cs="Times New Roman"/>
                <w:sz w:val="28"/>
                <w:szCs w:val="28"/>
              </w:rPr>
            </w:pPr>
            <w:r w:rsidRPr="00E914B1">
              <w:rPr>
                <w:rFonts w:ascii="Times New Roman" w:hAnsi="Times New Roman" w:cs="Times New Roman"/>
                <w:sz w:val="28"/>
                <w:szCs w:val="28"/>
              </w:rPr>
              <w:t>При извержении вулкана Везувий</w:t>
            </w:r>
          </w:p>
        </w:tc>
      </w:tr>
    </w:tbl>
    <w:p w:rsidR="007D678D" w:rsidRPr="00E914B1" w:rsidRDefault="007D678D" w:rsidP="0056507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Один учащийся из группы выходит и рассказывает о стране.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IV. Закрепление изученного материала. Виртуальная экскурсия.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Учитель добавляет ту информацию, которую дети выпустили или не нашли в учебнике.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t>СЛАЙД 2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lastRenderedPageBreak/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На берегах, какой реки возникло Египетское государство?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На бе</w:t>
      </w: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softHyphen/>
        <w:t>регах Нила.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3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Что  такое иероглиф?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Особые знаки для письма.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4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Что вы знаете о боге Ра, Себек, Тот?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w w:val="114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w w:val="114"/>
          <w:sz w:val="28"/>
          <w:szCs w:val="28"/>
          <w:lang w:bidi="he-IL"/>
        </w:rPr>
        <w:t xml:space="preserve">Ра - бог солнца, изображался человеком с головой птицы. Себек - </w:t>
      </w:r>
      <w:r w:rsidRPr="00E914B1">
        <w:rPr>
          <w:rFonts w:ascii="Times New Roman" w:hAnsi="Times New Roman" w:cs="Times New Roman"/>
          <w:iCs/>
          <w:w w:val="114"/>
          <w:sz w:val="28"/>
          <w:szCs w:val="28"/>
          <w:lang w:bidi="he-IL"/>
        </w:rPr>
        <w:softHyphen/>
        <w:t xml:space="preserve">бог воды, представлялся в виде человека с головой крокодила. Тот </w:t>
      </w:r>
      <w:r w:rsidRPr="00E914B1">
        <w:rPr>
          <w:rFonts w:ascii="Times New Roman" w:hAnsi="Times New Roman" w:cs="Times New Roman"/>
          <w:w w:val="114"/>
          <w:sz w:val="28"/>
          <w:szCs w:val="28"/>
          <w:lang w:bidi="he-IL"/>
        </w:rPr>
        <w:t xml:space="preserve">- </w:t>
      </w:r>
      <w:r w:rsidRPr="00E914B1">
        <w:rPr>
          <w:rFonts w:ascii="Times New Roman" w:hAnsi="Times New Roman" w:cs="Times New Roman"/>
          <w:iCs/>
          <w:w w:val="114"/>
          <w:sz w:val="28"/>
          <w:szCs w:val="28"/>
          <w:lang w:bidi="he-IL"/>
        </w:rPr>
        <w:t>бог мудрости, счета и письма, изображали обычно в виде человека с головой птицы ибиса.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СЛАЙД 5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Кто такой фараон?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Фараон </w:t>
      </w: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- </w:t>
      </w: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царь Египта.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6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Как называется самая большая пирамида в Египте?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Учащиеся: (могут и не ответить)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Пирамида Хеопса.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Добавления учителя: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В </w:t>
      </w: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Египте, неподалеку от Каира, стоит крупнейшая пирамида мира и весит она около семи миллионов тонн. Эта чудо-пирамида является усы</w:t>
      </w: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softHyphen/>
        <w:t xml:space="preserve">пальницей фараона Хеопса, ее высота </w:t>
      </w:r>
      <w:smartTag w:uri="urn:schemas-microsoft-com:office:smarttags" w:element="metricconverter">
        <w:smartTagPr>
          <w:attr w:name="ProductID" w:val="148 метров"/>
        </w:smartTagPr>
        <w:r w:rsidRPr="00E914B1">
          <w:rPr>
            <w:rFonts w:ascii="Times New Roman" w:hAnsi="Times New Roman" w:cs="Times New Roman"/>
            <w:w w:val="91"/>
            <w:sz w:val="28"/>
            <w:szCs w:val="28"/>
            <w:lang w:bidi="he-IL"/>
          </w:rPr>
          <w:t>148 метров</w:t>
        </w:r>
      </w:smartTag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. Пирамиды Гизы одно из признанных чудес света. Они были построены без помощи каких-либо машин или механизмов. Их строили не рабы, а крестьяне, которые трудились на фараона во время разлива Нила. </w:t>
      </w:r>
      <w:r w:rsidRPr="00E914B1">
        <w:rPr>
          <w:rFonts w:ascii="Times New Roman" w:hAnsi="Times New Roman" w:cs="Times New Roman"/>
          <w:w w:val="113"/>
          <w:sz w:val="28"/>
          <w:szCs w:val="28"/>
          <w:lang w:bidi="he-IL"/>
        </w:rPr>
        <w:t xml:space="preserve">В </w:t>
      </w: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качестве платы за этот труд они получали </w:t>
      </w: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lastRenderedPageBreak/>
        <w:t>пропитание, в частности, растительное масло и оде</w:t>
      </w: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softHyphen/>
        <w:t>жду. Возможно, эти крестьяне верили, что, помогая фараону готовиться к смерти, они заслужат одобрение богов и получат вознаграждение по прибытии в царство мертвых.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7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Назовите столицу Греции.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Столица Греции - Афины.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8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Как называется высокий холм с обрывистыми склонами и расположенным на нем архитектурным ансамблем?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Акрополь </w:t>
      </w: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- </w:t>
      </w: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сердце Афин.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9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Назовите самый знаменитый храм Акрополя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Парфенон </w:t>
      </w: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- </w:t>
      </w: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самый знаменитый храм.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10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Назовите древние постройки в городе Риме, которые сохранились до наших дней.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Римский форум </w:t>
      </w: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- </w:t>
      </w: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был центром общественной жизни города. Здесь располагались храмы, банковские конторы, торговые лавки.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11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Пантеон </w:t>
      </w: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- </w:t>
      </w: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храм всех богов.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12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Колизей </w:t>
      </w:r>
      <w:r w:rsidRPr="00E914B1">
        <w:rPr>
          <w:rFonts w:ascii="Times New Roman" w:hAnsi="Times New Roman" w:cs="Times New Roman"/>
          <w:sz w:val="28"/>
          <w:szCs w:val="28"/>
          <w:lang w:bidi="he-IL"/>
        </w:rPr>
        <w:t xml:space="preserve">- </w:t>
      </w: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амфитеатр, служил для гладиаторских боев и других зрелищ, вмещал около 50 тысяч зрителей.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13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t xml:space="preserve">Какой город был погребен под слоем пепла при извержении вулкана Везувий?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w w:val="91"/>
          <w:sz w:val="28"/>
          <w:szCs w:val="28"/>
          <w:lang w:bidi="he-IL"/>
        </w:rPr>
        <w:lastRenderedPageBreak/>
        <w:t>Учащиеся: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Помпей.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СЛАЙД 14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iCs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Учитель: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w w:val="91"/>
          <w:sz w:val="28"/>
          <w:szCs w:val="28"/>
          <w:lang w:bidi="he-IL"/>
        </w:rPr>
      </w:pPr>
      <w:r w:rsidRPr="00E914B1">
        <w:rPr>
          <w:rFonts w:ascii="Times New Roman" w:hAnsi="Times New Roman" w:cs="Times New Roman"/>
          <w:iCs/>
          <w:sz w:val="28"/>
          <w:szCs w:val="28"/>
          <w:lang w:bidi="he-IL"/>
        </w:rPr>
        <w:t>Посмотрите на картину К. П. Брюллова «Последний день Помпеи»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Событие, о котором рассказывает живописец, произошло в 79 году н.э., когда в результате извержения вулкана Везувий погибли цветущие города Геркуланум, Помпеи и Статий. Брюллов писал картину в тече</w:t>
      </w:r>
      <w:r w:rsidRPr="00E914B1">
        <w:rPr>
          <w:rFonts w:ascii="Times New Roman" w:hAnsi="Times New Roman" w:cs="Times New Roman"/>
          <w:sz w:val="28"/>
          <w:szCs w:val="28"/>
        </w:rPr>
        <w:softHyphen/>
        <w:t>ние шести лет в Италии, после посещения развалин знаменитых Пом</w:t>
      </w:r>
      <w:r w:rsidRPr="00E914B1">
        <w:rPr>
          <w:rFonts w:ascii="Times New Roman" w:hAnsi="Times New Roman" w:cs="Times New Roman"/>
          <w:sz w:val="28"/>
          <w:szCs w:val="28"/>
        </w:rPr>
        <w:softHyphen/>
        <w:t>пей. Тщательное изучение раскопок и литературных источников, бога</w:t>
      </w:r>
      <w:r w:rsidRPr="00E914B1">
        <w:rPr>
          <w:rFonts w:ascii="Times New Roman" w:hAnsi="Times New Roman" w:cs="Times New Roman"/>
          <w:sz w:val="28"/>
          <w:szCs w:val="28"/>
        </w:rPr>
        <w:softHyphen/>
        <w:t>тая творческая фантазия помогли ему создать шедевр, в котором тема гибели и разрушения переплетается с темой противостоящего ей высо</w:t>
      </w:r>
      <w:r w:rsidRPr="00E914B1">
        <w:rPr>
          <w:rFonts w:ascii="Times New Roman" w:hAnsi="Times New Roman" w:cs="Times New Roman"/>
          <w:sz w:val="28"/>
          <w:szCs w:val="28"/>
        </w:rPr>
        <w:softHyphen/>
        <w:t>кого человеческого духа. Не теряя нравственной силы, достоинства и мужества, обреченные на гибель жители Помпеи, думают не столько о себе, сколько о близких. В правой части картины мы видим сына, уго</w:t>
      </w:r>
      <w:r w:rsidRPr="00E914B1">
        <w:rPr>
          <w:rFonts w:ascii="Times New Roman" w:hAnsi="Times New Roman" w:cs="Times New Roman"/>
          <w:sz w:val="28"/>
          <w:szCs w:val="28"/>
        </w:rPr>
        <w:softHyphen/>
        <w:t xml:space="preserve">варивающего свою старую мать собрать силы и бежать с ним; рядом воин и мальчик спешат вынести немощного старика, а жених спасает потерявшую сознание невесту.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Картина была горячо принята современниками художника как в Италии и Франции, так и на родине. Показанная в Одессе, Москве и Петербурге, она вызвала всеобщий восторг. А.С. Пушкин под впечат</w:t>
      </w:r>
      <w:r w:rsidRPr="00E914B1">
        <w:rPr>
          <w:rFonts w:ascii="Times New Roman" w:hAnsi="Times New Roman" w:cs="Times New Roman"/>
          <w:sz w:val="28"/>
          <w:szCs w:val="28"/>
        </w:rPr>
        <w:softHyphen/>
        <w:t>лением увиденного написал: «Везувий зев открыл - дым хлынул клу</w:t>
      </w:r>
      <w:r w:rsidRPr="00E914B1">
        <w:rPr>
          <w:rFonts w:ascii="Times New Roman" w:hAnsi="Times New Roman" w:cs="Times New Roman"/>
          <w:sz w:val="28"/>
          <w:szCs w:val="28"/>
        </w:rPr>
        <w:softHyphen/>
        <w:t>бом - пламя широко развилось, как боевое знамя. Земля волнуется - с шатнувшихся колон кумиры падают! Народ, гонимый страхом, под ка</w:t>
      </w:r>
      <w:r w:rsidRPr="00E914B1">
        <w:rPr>
          <w:rFonts w:ascii="Times New Roman" w:hAnsi="Times New Roman" w:cs="Times New Roman"/>
          <w:sz w:val="28"/>
          <w:szCs w:val="28"/>
        </w:rPr>
        <w:softHyphen/>
        <w:t xml:space="preserve">менным дождем и воспаленным прахом, толпами стар и млад, бежит из града вою». </w:t>
      </w: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D678D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V. Итог урока. Выставление оценок.</w:t>
      </w:r>
    </w:p>
    <w:p w:rsidR="00991DB4" w:rsidRPr="00E914B1" w:rsidRDefault="00991DB4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Ученики читают вывод на с. 14 учебника.</w:t>
      </w:r>
    </w:p>
    <w:p w:rsidR="00991DB4" w:rsidRPr="00991DB4" w:rsidRDefault="00991DB4" w:rsidP="00F54E1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91DB4">
        <w:rPr>
          <w:rFonts w:ascii="Times New Roman" w:hAnsi="Times New Roman" w:cs="Times New Roman"/>
          <w:sz w:val="28"/>
          <w:szCs w:val="28"/>
        </w:rPr>
        <w:t>Даю 30сек. Закончить работу, начатую  в начале урока.</w:t>
      </w:r>
    </w:p>
    <w:p w:rsidR="0056507A" w:rsidRPr="00E914B1" w:rsidRDefault="0056507A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7D678D" w:rsidRPr="00E914B1" w:rsidRDefault="007D678D" w:rsidP="00F54E13">
      <w:p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914B1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7D678D" w:rsidRPr="00E914B1" w:rsidRDefault="00D85291" w:rsidP="004C5E50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914B1">
        <w:rPr>
          <w:rFonts w:ascii="Times New Roman" w:hAnsi="Times New Roman" w:cs="Times New Roman"/>
          <w:sz w:val="28"/>
          <w:szCs w:val="28"/>
        </w:rPr>
        <w:t>Чит., о</w:t>
      </w:r>
      <w:r w:rsidR="0056507A" w:rsidRPr="00E914B1">
        <w:rPr>
          <w:rFonts w:ascii="Times New Roman" w:hAnsi="Times New Roman" w:cs="Times New Roman"/>
          <w:sz w:val="28"/>
          <w:szCs w:val="28"/>
        </w:rPr>
        <w:t>тв. на вопр. с</w:t>
      </w:r>
      <w:r w:rsidR="007D678D" w:rsidRPr="00E914B1">
        <w:rPr>
          <w:rFonts w:ascii="Times New Roman" w:hAnsi="Times New Roman" w:cs="Times New Roman"/>
          <w:sz w:val="28"/>
          <w:szCs w:val="28"/>
        </w:rPr>
        <w:t>. 8–14;</w:t>
      </w:r>
      <w:r w:rsidR="0056507A" w:rsidRPr="00E914B1">
        <w:rPr>
          <w:rFonts w:ascii="Times New Roman" w:hAnsi="Times New Roman" w:cs="Times New Roman"/>
          <w:sz w:val="28"/>
          <w:szCs w:val="28"/>
        </w:rPr>
        <w:t xml:space="preserve"> </w:t>
      </w:r>
      <w:r w:rsidR="007D678D" w:rsidRPr="00E914B1">
        <w:rPr>
          <w:rFonts w:ascii="Times New Roman" w:hAnsi="Times New Roman" w:cs="Times New Roman"/>
          <w:sz w:val="28"/>
          <w:szCs w:val="28"/>
        </w:rPr>
        <w:t xml:space="preserve"> </w:t>
      </w:r>
      <w:r w:rsidR="0056507A" w:rsidRPr="00E914B1">
        <w:rPr>
          <w:rFonts w:ascii="Times New Roman" w:hAnsi="Times New Roman" w:cs="Times New Roman"/>
          <w:sz w:val="28"/>
          <w:szCs w:val="28"/>
        </w:rPr>
        <w:t>р/т</w:t>
      </w:r>
      <w:r w:rsidR="007D678D" w:rsidRPr="00E914B1">
        <w:rPr>
          <w:rFonts w:ascii="Times New Roman" w:hAnsi="Times New Roman" w:cs="Times New Roman"/>
          <w:sz w:val="28"/>
          <w:szCs w:val="28"/>
        </w:rPr>
        <w:t xml:space="preserve">. с. 5 </w:t>
      </w:r>
      <w:r w:rsidR="0056507A" w:rsidRPr="00E914B1">
        <w:rPr>
          <w:rFonts w:ascii="Times New Roman" w:hAnsi="Times New Roman" w:cs="Times New Roman"/>
          <w:sz w:val="28"/>
          <w:szCs w:val="28"/>
        </w:rPr>
        <w:t>–</w:t>
      </w:r>
      <w:r w:rsidR="007D678D" w:rsidRPr="00E914B1">
        <w:rPr>
          <w:rFonts w:ascii="Times New Roman" w:hAnsi="Times New Roman" w:cs="Times New Roman"/>
          <w:sz w:val="28"/>
          <w:szCs w:val="28"/>
        </w:rPr>
        <w:t xml:space="preserve"> 6</w:t>
      </w:r>
    </w:p>
    <w:sectPr w:rsidR="007D678D" w:rsidRPr="00E914B1" w:rsidSect="007D678D">
      <w:pgSz w:w="11906" w:h="16838"/>
      <w:pgMar w:top="426" w:right="707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31D7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31C91"/>
    <w:multiLevelType w:val="hybridMultilevel"/>
    <w:tmpl w:val="5C50F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F75BF4"/>
    <w:multiLevelType w:val="hybridMultilevel"/>
    <w:tmpl w:val="C234FF9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146AE9"/>
    <w:multiLevelType w:val="hybridMultilevel"/>
    <w:tmpl w:val="5BF654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F1F2718"/>
    <w:multiLevelType w:val="hybridMultilevel"/>
    <w:tmpl w:val="069E5C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35105E5"/>
    <w:multiLevelType w:val="hybridMultilevel"/>
    <w:tmpl w:val="BE7648F8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89D5C68"/>
    <w:multiLevelType w:val="hybridMultilevel"/>
    <w:tmpl w:val="C1404F46"/>
    <w:lvl w:ilvl="0" w:tplc="ADC849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C52341"/>
    <w:multiLevelType w:val="hybridMultilevel"/>
    <w:tmpl w:val="1E982482"/>
    <w:lvl w:ilvl="0" w:tplc="54A22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A156B6"/>
    <w:multiLevelType w:val="hybridMultilevel"/>
    <w:tmpl w:val="B1162D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432662"/>
    <w:multiLevelType w:val="hybridMultilevel"/>
    <w:tmpl w:val="67AED73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B946812"/>
    <w:multiLevelType w:val="hybridMultilevel"/>
    <w:tmpl w:val="B26C509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EFC1491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67081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F044C1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B26563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D5BE9"/>
    <w:multiLevelType w:val="hybridMultilevel"/>
    <w:tmpl w:val="B888C71E"/>
    <w:lvl w:ilvl="0" w:tplc="717AE9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0BD2A09"/>
    <w:multiLevelType w:val="hybridMultilevel"/>
    <w:tmpl w:val="A5CE3C6C"/>
    <w:lvl w:ilvl="0" w:tplc="791CC6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064E77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9504CB"/>
    <w:multiLevelType w:val="hybridMultilevel"/>
    <w:tmpl w:val="8716F134"/>
    <w:lvl w:ilvl="0" w:tplc="666EE6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A70FC2"/>
    <w:multiLevelType w:val="hybridMultilevel"/>
    <w:tmpl w:val="28B0446A"/>
    <w:lvl w:ilvl="0" w:tplc="07A220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F057DCD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925D98"/>
    <w:multiLevelType w:val="hybridMultilevel"/>
    <w:tmpl w:val="CCFC92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AE816E7"/>
    <w:multiLevelType w:val="hybridMultilevel"/>
    <w:tmpl w:val="BB2CFC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C9D02CB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F92FF5"/>
    <w:multiLevelType w:val="hybridMultilevel"/>
    <w:tmpl w:val="2DE634AE"/>
    <w:lvl w:ilvl="0" w:tplc="FCC82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0F5460B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80EEA"/>
    <w:multiLevelType w:val="hybridMultilevel"/>
    <w:tmpl w:val="6AB64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23"/>
  </w:num>
  <w:num w:numId="8">
    <w:abstractNumId w:val="13"/>
  </w:num>
  <w:num w:numId="9">
    <w:abstractNumId w:val="26"/>
  </w:num>
  <w:num w:numId="10">
    <w:abstractNumId w:val="17"/>
  </w:num>
  <w:num w:numId="11">
    <w:abstractNumId w:val="20"/>
  </w:num>
  <w:num w:numId="12">
    <w:abstractNumId w:val="0"/>
  </w:num>
  <w:num w:numId="13">
    <w:abstractNumId w:val="12"/>
  </w:num>
  <w:num w:numId="14">
    <w:abstractNumId w:val="11"/>
  </w:num>
  <w:num w:numId="15">
    <w:abstractNumId w:val="25"/>
  </w:num>
  <w:num w:numId="16">
    <w:abstractNumId w:val="14"/>
  </w:num>
  <w:num w:numId="17">
    <w:abstractNumId w:val="21"/>
  </w:num>
  <w:num w:numId="18">
    <w:abstractNumId w:val="1"/>
  </w:num>
  <w:num w:numId="19">
    <w:abstractNumId w:val="16"/>
  </w:num>
  <w:num w:numId="20">
    <w:abstractNumId w:val="7"/>
  </w:num>
  <w:num w:numId="21">
    <w:abstractNumId w:val="15"/>
  </w:num>
  <w:num w:numId="22">
    <w:abstractNumId w:val="19"/>
  </w:num>
  <w:num w:numId="23">
    <w:abstractNumId w:val="6"/>
  </w:num>
  <w:num w:numId="24">
    <w:abstractNumId w:val="18"/>
  </w:num>
  <w:num w:numId="25">
    <w:abstractNumId w:val="24"/>
  </w:num>
  <w:num w:numId="26">
    <w:abstractNumId w:val="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8D"/>
    <w:rsid w:val="00113B9E"/>
    <w:rsid w:val="001A5F1C"/>
    <w:rsid w:val="003E73B2"/>
    <w:rsid w:val="004C5E50"/>
    <w:rsid w:val="0056507A"/>
    <w:rsid w:val="006A0AA6"/>
    <w:rsid w:val="007113AD"/>
    <w:rsid w:val="007D678D"/>
    <w:rsid w:val="0086659E"/>
    <w:rsid w:val="00991DB4"/>
    <w:rsid w:val="009D3F14"/>
    <w:rsid w:val="00D239D0"/>
    <w:rsid w:val="00D85291"/>
    <w:rsid w:val="00E914B1"/>
    <w:rsid w:val="00F54E13"/>
    <w:rsid w:val="00FC6674"/>
    <w:rsid w:val="00FE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678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678D"/>
    <w:pPr>
      <w:ind w:left="720"/>
      <w:contextualSpacing/>
    </w:pPr>
  </w:style>
  <w:style w:type="table" w:styleId="a5">
    <w:name w:val="Table Grid"/>
    <w:basedOn w:val="a1"/>
    <w:uiPriority w:val="59"/>
    <w:rsid w:val="007D67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91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1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678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678D"/>
    <w:pPr>
      <w:ind w:left="720"/>
      <w:contextualSpacing/>
    </w:pPr>
  </w:style>
  <w:style w:type="table" w:styleId="a5">
    <w:name w:val="Table Grid"/>
    <w:basedOn w:val="a1"/>
    <w:uiPriority w:val="59"/>
    <w:rsid w:val="007D67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91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1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1891</Words>
  <Characters>10784</Characters>
  <Application>Microsoft Office Word</Application>
  <DocSecurity>4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2014-04-25T15:14:00Z</dcterms:created>
  <dcterms:modified xsi:type="dcterms:W3CDTF">2014-04-25T15:14:00Z</dcterms:modified>
</cp:coreProperties>
</file>